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F3" w:rsidRPr="005D5EA3" w:rsidRDefault="00C153F3" w:rsidP="00C153F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C153F3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PMCE.271.1.2026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  <w:t xml:space="preserve">       </w:t>
      </w:r>
      <w:r w:rsidRPr="005D5EA3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11 do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>SWZ</w:t>
      </w:r>
      <w:proofErr w:type="spellEnd"/>
    </w:p>
    <w:p w:rsidR="00C153F3" w:rsidRPr="005D5EA3" w:rsidRDefault="00C153F3" w:rsidP="00C153F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Pr="005D5EA3" w:rsidRDefault="00C153F3" w:rsidP="00C153F3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C153F3" w:rsidRPr="005D5EA3" w:rsidRDefault="00C153F3" w:rsidP="00C153F3">
      <w:pPr>
        <w:suppressAutoHyphens/>
        <w:autoSpaceDE w:val="0"/>
        <w:autoSpaceDN w:val="0"/>
        <w:adjustRightInd w:val="0"/>
        <w:spacing w:after="0" w:line="276" w:lineRule="auto"/>
        <w:ind w:left="5664" w:firstLine="708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5D5EA3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MIASTO ŻYWIEC</w:t>
      </w:r>
    </w:p>
    <w:p w:rsidR="00C153F3" w:rsidRPr="005D5EA3" w:rsidRDefault="00C153F3" w:rsidP="00C153F3">
      <w:pPr>
        <w:suppressAutoHyphens/>
        <w:autoSpaceDE w:val="0"/>
        <w:autoSpaceDN w:val="0"/>
        <w:adjustRightInd w:val="0"/>
        <w:spacing w:after="0" w:line="276" w:lineRule="auto"/>
        <w:ind w:left="6371" w:firstLine="1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5D5EA3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Rynek 2</w:t>
      </w:r>
    </w:p>
    <w:p w:rsidR="00C153F3" w:rsidRPr="005D5EA3" w:rsidRDefault="00C153F3" w:rsidP="00C153F3">
      <w:pPr>
        <w:suppressAutoHyphens/>
        <w:autoSpaceDE w:val="0"/>
        <w:autoSpaceDN w:val="0"/>
        <w:adjustRightInd w:val="0"/>
        <w:spacing w:after="0" w:line="276" w:lineRule="auto"/>
        <w:ind w:left="6370" w:firstLine="1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5D5EA3">
        <w:rPr>
          <w:rFonts w:ascii="Arial" w:eastAsia="Times New Roman" w:hAnsi="Arial" w:cs="Arial"/>
          <w:b/>
          <w:bCs/>
          <w:sz w:val="28"/>
          <w:szCs w:val="28"/>
          <w:lang w:eastAsia="zh-CN"/>
        </w:rPr>
        <w:t xml:space="preserve">34-300 Żywiec </w:t>
      </w:r>
    </w:p>
    <w:p w:rsidR="00C153F3" w:rsidRPr="005D5EA3" w:rsidRDefault="00C153F3" w:rsidP="00C153F3">
      <w:pPr>
        <w:suppressAutoHyphens/>
        <w:spacing w:after="0" w:line="259" w:lineRule="atLeast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b/>
          <w:sz w:val="24"/>
          <w:szCs w:val="24"/>
          <w:lang w:eastAsia="zh-CN"/>
        </w:rPr>
        <w:t>Wykonawca:</w:t>
      </w:r>
    </w:p>
    <w:p w:rsidR="002B605C" w:rsidRDefault="002B605C" w:rsidP="00C153F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Pr="005D5EA3" w:rsidRDefault="00C153F3" w:rsidP="00C153F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C153F3" w:rsidRPr="005D5EA3" w:rsidRDefault="00C153F3" w:rsidP="002B605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:rsidR="002B605C" w:rsidRDefault="002B605C" w:rsidP="00C153F3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:rsidR="00C153F3" w:rsidRPr="005D5EA3" w:rsidRDefault="00C153F3" w:rsidP="00C153F3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u w:val="single"/>
          <w:lang w:eastAsia="zh-CN"/>
        </w:rPr>
        <w:t>reprezentowany przez:</w:t>
      </w:r>
    </w:p>
    <w:p w:rsidR="00C153F3" w:rsidRPr="005D5EA3" w:rsidRDefault="00C153F3" w:rsidP="00C153F3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Pr="005D5EA3" w:rsidRDefault="00C153F3" w:rsidP="002B605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 w:rsidR="002B605C"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C153F3" w:rsidRPr="005D5EA3" w:rsidRDefault="00C153F3" w:rsidP="002B605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5D5EA3">
        <w:rPr>
          <w:rFonts w:ascii="Arial" w:eastAsia="Times New Roman" w:hAnsi="Arial" w:cs="Arial"/>
          <w:i/>
          <w:sz w:val="20"/>
          <w:szCs w:val="20"/>
          <w:lang w:eastAsia="zh-CN"/>
        </w:rPr>
        <w:t>(imię, nazwisko, stanowisko / podstawa do reprezentacji)</w:t>
      </w:r>
    </w:p>
    <w:p w:rsidR="00C153F3" w:rsidRPr="005D5EA3" w:rsidRDefault="00C153F3" w:rsidP="00C153F3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C153F3" w:rsidRPr="005D5EA3" w:rsidRDefault="00C153F3" w:rsidP="00C153F3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C153F3" w:rsidRPr="005D5EA3" w:rsidRDefault="00C153F3" w:rsidP="00C153F3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C153F3" w:rsidRPr="005D5EA3" w:rsidRDefault="00C153F3" w:rsidP="00C153F3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D5EA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OŚWIADCZENIE O PRZYNALEŻNOŚCI LUB BRAKU PRZYNALEŻNOŚCI </w:t>
      </w:r>
      <w:r w:rsidRPr="005D5EA3">
        <w:rPr>
          <w:rFonts w:ascii="Arial" w:eastAsia="Times New Roman" w:hAnsi="Arial" w:cs="Arial"/>
          <w:b/>
          <w:sz w:val="28"/>
          <w:szCs w:val="28"/>
          <w:lang w:eastAsia="pl-PL"/>
        </w:rPr>
        <w:br/>
        <w:t>DO TEJ SAMEJ GRUPY KAPITAŁOWEJ W ZAKRESIE ART. 108 UST. 1 PKT 5 USTAWY – PRAWO ZAMÓWIEŃ PUBLICZNYCH</w:t>
      </w:r>
    </w:p>
    <w:p w:rsidR="00C153F3" w:rsidRPr="005D5EA3" w:rsidRDefault="00C153F3" w:rsidP="00C153F3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Pr="00C153F3" w:rsidRDefault="00C153F3" w:rsidP="00C153F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153F3">
        <w:rPr>
          <w:rFonts w:ascii="Arial" w:eastAsia="Times New Roman" w:hAnsi="Arial" w:cs="Arial"/>
          <w:sz w:val="24"/>
          <w:szCs w:val="24"/>
          <w:lang w:eastAsia="zh-CN"/>
        </w:rPr>
        <w:t xml:space="preserve">Składając ofertę w postępowaniu o udzielenie zamówienia publicznego pn.: </w:t>
      </w:r>
      <w:r w:rsidRPr="00C153F3">
        <w:rPr>
          <w:rFonts w:ascii="Arial" w:eastAsia="Times New Roman" w:hAnsi="Arial" w:cs="Arial"/>
          <w:b/>
          <w:sz w:val="24"/>
          <w:szCs w:val="24"/>
        </w:rPr>
        <w:t>„</w:t>
      </w:r>
      <w:r w:rsidR="0018153F" w:rsidRPr="0018153F">
        <w:rPr>
          <w:rFonts w:ascii="Arial" w:eastAsia="Times New Roman" w:hAnsi="Arial" w:cs="Arial"/>
          <w:b/>
          <w:bCs/>
          <w:iCs/>
          <w:sz w:val="24"/>
          <w:szCs w:val="24"/>
        </w:rPr>
        <w:t>Kampania informacyjno-edukacyjna Miejskiego Centrum Ekologicznego w Żywcu – etap II zamówienia</w:t>
      </w:r>
      <w:r w:rsidRPr="00C153F3">
        <w:rPr>
          <w:rFonts w:ascii="Arial" w:hAnsi="Arial" w:cs="Arial"/>
          <w:b/>
          <w:bCs/>
          <w:iCs/>
          <w:sz w:val="24"/>
          <w:szCs w:val="24"/>
        </w:rPr>
        <w:t>”</w:t>
      </w:r>
      <w:r w:rsidRPr="00C153F3">
        <w:rPr>
          <w:rFonts w:ascii="Arial" w:hAnsi="Arial" w:cs="Arial"/>
          <w:b/>
          <w:sz w:val="24"/>
          <w:szCs w:val="24"/>
        </w:rPr>
        <w:t xml:space="preserve">, </w:t>
      </w:r>
      <w:r w:rsidRPr="002B605C">
        <w:rPr>
          <w:rFonts w:ascii="Arial" w:hAnsi="Arial" w:cs="Arial"/>
          <w:bCs/>
          <w:sz w:val="24"/>
          <w:szCs w:val="24"/>
        </w:rPr>
        <w:t>oznaczenie sprawy:</w:t>
      </w:r>
      <w:r w:rsidRPr="00C153F3">
        <w:rPr>
          <w:rFonts w:ascii="Arial" w:hAnsi="Arial" w:cs="Arial"/>
          <w:b/>
          <w:bCs/>
          <w:sz w:val="24"/>
          <w:szCs w:val="24"/>
        </w:rPr>
        <w:t xml:space="preserve"> PMCE.271.1.2026</w:t>
      </w:r>
      <w:r w:rsidRPr="00C153F3">
        <w:rPr>
          <w:rFonts w:ascii="Arial" w:eastAsia="Times New Roman" w:hAnsi="Arial" w:cs="Arial"/>
          <w:sz w:val="24"/>
          <w:szCs w:val="24"/>
          <w:lang w:eastAsia="zh-CN"/>
        </w:rPr>
        <w:t>,</w:t>
      </w:r>
    </w:p>
    <w:p w:rsidR="00C153F3" w:rsidRPr="005D5EA3" w:rsidRDefault="00C153F3" w:rsidP="00C153F3">
      <w:pPr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C153F3" w:rsidRPr="005D5EA3" w:rsidRDefault="00C153F3" w:rsidP="00C153F3">
      <w:pPr>
        <w:spacing w:after="0" w:line="276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5D5EA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(należy postawić znak „x” we właściwym okienku)</w:t>
      </w:r>
    </w:p>
    <w:p w:rsidR="00C153F3" w:rsidRPr="005D5EA3" w:rsidRDefault="00C153F3" w:rsidP="00C153F3">
      <w:pPr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C153F3" w:rsidRPr="005D5EA3" w:rsidRDefault="00C153F3" w:rsidP="00C153F3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Calibri" w:hAnsi="Arial" w:cs="Arial"/>
          <w:sz w:val="24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D5EA3">
        <w:rPr>
          <w:rFonts w:ascii="Arial" w:eastAsia="Calibri" w:hAnsi="Arial" w:cs="Arial"/>
          <w:sz w:val="24"/>
          <w:szCs w:val="24"/>
        </w:rPr>
        <w:instrText xml:space="preserve"> FORMCHECKBOX </w:instrText>
      </w:r>
      <w:r w:rsidR="00250045">
        <w:rPr>
          <w:rFonts w:ascii="Arial" w:eastAsia="Calibri" w:hAnsi="Arial" w:cs="Arial"/>
          <w:sz w:val="24"/>
          <w:szCs w:val="24"/>
        </w:rPr>
      </w:r>
      <w:r w:rsidR="00250045">
        <w:rPr>
          <w:rFonts w:ascii="Arial" w:eastAsia="Calibri" w:hAnsi="Arial" w:cs="Arial"/>
          <w:sz w:val="24"/>
          <w:szCs w:val="24"/>
        </w:rPr>
        <w:fldChar w:fldCharType="separate"/>
      </w:r>
      <w:r w:rsidRPr="005D5EA3">
        <w:rPr>
          <w:rFonts w:ascii="Arial" w:eastAsia="Calibri" w:hAnsi="Arial" w:cs="Arial"/>
          <w:sz w:val="24"/>
          <w:szCs w:val="24"/>
        </w:rPr>
        <w:fldChar w:fldCharType="end"/>
      </w:r>
      <w:r w:rsidRPr="005D5EA3">
        <w:rPr>
          <w:rFonts w:ascii="Arial" w:eastAsia="Calibri" w:hAnsi="Arial" w:cs="Arial"/>
          <w:sz w:val="24"/>
          <w:szCs w:val="24"/>
        </w:rPr>
        <w:t xml:space="preserve"> 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oświadczam, że nie należę do tej samej grupy kapitałowej w rozumieniu </w:t>
      </w:r>
      <w:hyperlink r:id="rId7" w:anchor="/document/17337528?cm=DOCUMENT" w:history="1">
        <w:r w:rsidRPr="005D5EA3">
          <w:rPr>
            <w:rFonts w:ascii="Arial" w:eastAsia="Times New Roman" w:hAnsi="Arial" w:cs="Arial"/>
            <w:sz w:val="24"/>
            <w:szCs w:val="24"/>
            <w:lang w:eastAsia="zh-CN"/>
          </w:rPr>
          <w:t>ustawy</w:t>
        </w:r>
      </w:hyperlink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z dnia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>16 lutego 2007 r. o ochronie konkurencji i konsumentów, z innym Wykonawc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ą, który złożył odrębną ofertę 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>w niniejszym postępowaniu, w zakresie określonym art. 108 ust. 1 pkt 5 ustawy z dnia 11 września 2019 r. Prawo zamówień publicznych, w związku z powy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ższym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  <w:t xml:space="preserve">na dzień składania ofert 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nie podlegam wykluczeniu z postępowania o udzielenie zamówienia na podstawie  art. 108 ust. 1 pkt ustawy </w:t>
      </w:r>
      <w:proofErr w:type="spellStart"/>
      <w:r w:rsidRPr="005D5EA3">
        <w:rPr>
          <w:rFonts w:ascii="Arial" w:eastAsia="Times New Roman" w:hAnsi="Arial" w:cs="Arial"/>
          <w:sz w:val="24"/>
          <w:szCs w:val="24"/>
          <w:lang w:eastAsia="zh-CN"/>
        </w:rPr>
        <w:t>PZP</w:t>
      </w:r>
      <w:proofErr w:type="spellEnd"/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</w:p>
    <w:p w:rsidR="00C153F3" w:rsidRPr="005D5EA3" w:rsidRDefault="00C153F3" w:rsidP="00C153F3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Default="00C153F3" w:rsidP="00C153F3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instrText xml:space="preserve"> FORMCHECKBOX </w:instrText>
      </w:r>
      <w:r w:rsidR="00250045">
        <w:rPr>
          <w:rFonts w:ascii="Arial" w:eastAsia="Times New Roman" w:hAnsi="Arial" w:cs="Arial"/>
          <w:sz w:val="24"/>
          <w:szCs w:val="24"/>
          <w:lang w:eastAsia="zh-CN"/>
        </w:rPr>
      </w:r>
      <w:r w:rsidR="00250045">
        <w:rPr>
          <w:rFonts w:ascii="Arial" w:eastAsia="Times New Roman" w:hAnsi="Arial" w:cs="Arial"/>
          <w:sz w:val="24"/>
          <w:szCs w:val="24"/>
          <w:lang w:eastAsia="zh-CN"/>
        </w:rPr>
        <w:fldChar w:fldCharType="separate"/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fldChar w:fldCharType="end"/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oświadczam, że należę do tej samej grupy kapitałowej w rozumieniu </w:t>
      </w:r>
      <w:hyperlink r:id="rId8" w:anchor="/document/17337528?cm=DOCUMENT" w:history="1">
        <w:r w:rsidRPr="005D5EA3">
          <w:rPr>
            <w:rFonts w:ascii="Arial" w:eastAsia="Times New Roman" w:hAnsi="Arial" w:cs="Arial"/>
            <w:sz w:val="24"/>
            <w:szCs w:val="24"/>
            <w:lang w:eastAsia="zh-CN"/>
          </w:rPr>
          <w:t>ustawy</w:t>
        </w:r>
      </w:hyperlink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z dnia 16 lutego 2007 r. o ochronie konkurencji i konsumentów, z innym Wykonawc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ą, który złożył odrębną ofertę 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>w niniejszym postępowaniu, w zakresie określonym art. 108 ust.1 pkt 5 ustawy z dnia 11 września 2019 r. Prawo zamówień publicznych oraz przedstawiam dokumenty potwierdzające przygotowanie oferty w niniejszym postępowaniu niezależnie od Wykonawcy należącego do tej samej grupy kapitałowej.</w:t>
      </w:r>
    </w:p>
    <w:p w:rsidR="00C153F3" w:rsidRDefault="00C153F3" w:rsidP="00C153F3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18153F" w:rsidRPr="005D5EA3" w:rsidRDefault="0018153F" w:rsidP="00C153F3">
      <w:p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Pr="005D5EA3" w:rsidRDefault="00C153F3" w:rsidP="00C153F3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Lista podmiotów należących do grupy kapitałowej Wykonawcy:</w:t>
      </w:r>
    </w:p>
    <w:p w:rsidR="00C153F3" w:rsidRPr="005D5EA3" w:rsidRDefault="00C153F3" w:rsidP="00C153F3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153F3" w:rsidRPr="005D5EA3" w:rsidRDefault="00C153F3" w:rsidP="00C153F3">
      <w:pPr>
        <w:numPr>
          <w:ilvl w:val="0"/>
          <w:numId w:val="1"/>
        </w:numPr>
        <w:suppressAutoHyphens/>
        <w:spacing w:after="120" w:line="276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……………………………………………………………………</w:t>
      </w:r>
    </w:p>
    <w:p w:rsidR="00C153F3" w:rsidRPr="005D5EA3" w:rsidRDefault="00C153F3" w:rsidP="00C153F3">
      <w:pPr>
        <w:numPr>
          <w:ilvl w:val="0"/>
          <w:numId w:val="1"/>
        </w:numPr>
        <w:suppressAutoHyphens/>
        <w:spacing w:after="120" w:line="276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………………………….………………………………………..</w:t>
      </w:r>
    </w:p>
    <w:p w:rsidR="00C153F3" w:rsidRPr="005D5EA3" w:rsidRDefault="00C153F3" w:rsidP="00C153F3">
      <w:p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w związku z powyższym na dzień składania ofert nie podlegam wykluczeniu z postępowania </w:t>
      </w:r>
      <w:r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o udzielenie zamówienia na podstawie art. 108 ust. 1 pkt 5 ustawy </w:t>
      </w:r>
      <w:proofErr w:type="spellStart"/>
      <w:r w:rsidRPr="005D5EA3">
        <w:rPr>
          <w:rFonts w:ascii="Arial" w:eastAsia="Times New Roman" w:hAnsi="Arial" w:cs="Arial"/>
          <w:sz w:val="24"/>
          <w:szCs w:val="24"/>
          <w:lang w:eastAsia="zh-CN"/>
        </w:rPr>
        <w:t>PZP</w:t>
      </w:r>
      <w:proofErr w:type="spellEnd"/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. </w:t>
      </w:r>
    </w:p>
    <w:p w:rsidR="00C153F3" w:rsidRPr="005D5EA3" w:rsidRDefault="00C153F3" w:rsidP="00C153F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153F3" w:rsidRDefault="00C153F3" w:rsidP="00C153F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153F3" w:rsidRPr="005D5EA3" w:rsidRDefault="00C153F3" w:rsidP="00C153F3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153F3" w:rsidRPr="005D5EA3" w:rsidRDefault="00C153F3" w:rsidP="00C153F3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5D5EA3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</w:t>
      </w:r>
      <w:r w:rsidR="002B605C">
        <w:rPr>
          <w:rFonts w:ascii="Arial" w:eastAsia="Times New Roman" w:hAnsi="Arial" w:cs="Arial"/>
          <w:sz w:val="24"/>
          <w:szCs w:val="24"/>
          <w:lang w:eastAsia="zh-CN"/>
        </w:rPr>
        <w:t xml:space="preserve"> ,</w:t>
      </w:r>
      <w:bookmarkStart w:id="0" w:name="_GoBack"/>
      <w:bookmarkEnd w:id="0"/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dnia ............ 202</w:t>
      </w: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r w:rsidRPr="005D5EA3">
        <w:rPr>
          <w:rFonts w:ascii="Arial" w:eastAsia="Times New Roman" w:hAnsi="Arial" w:cs="Arial"/>
          <w:sz w:val="24"/>
          <w:szCs w:val="24"/>
          <w:lang w:eastAsia="zh-CN"/>
        </w:rPr>
        <w:t xml:space="preserve"> r.</w:t>
      </w:r>
    </w:p>
    <w:sectPr w:rsidR="00C153F3" w:rsidRPr="005D5EA3" w:rsidSect="00AF0C5B">
      <w:headerReference w:type="default" r:id="rId9"/>
      <w:footerReference w:type="default" r:id="rId10"/>
      <w:headerReference w:type="first" r:id="rId11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45" w:rsidRDefault="00250045">
      <w:pPr>
        <w:spacing w:after="0" w:line="240" w:lineRule="auto"/>
      </w:pPr>
      <w:r>
        <w:separator/>
      </w:r>
    </w:p>
  </w:endnote>
  <w:endnote w:type="continuationSeparator" w:id="0">
    <w:p w:rsidR="00250045" w:rsidRDefault="00250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3F91" w:rsidRPr="005D5EA3" w:rsidRDefault="00C153F3" w:rsidP="00DC449D">
        <w:pPr>
          <w:pStyle w:val="Stopka"/>
          <w:jc w:val="right"/>
          <w:rPr>
            <w:rFonts w:ascii="Arial" w:hAnsi="Arial" w:cs="Arial"/>
          </w:rPr>
        </w:pPr>
        <w:r w:rsidRPr="005D5EA3">
          <w:rPr>
            <w:rFonts w:ascii="Arial" w:hAnsi="Arial" w:cs="Arial"/>
          </w:rPr>
          <w:fldChar w:fldCharType="begin"/>
        </w:r>
        <w:r w:rsidRPr="005D5EA3">
          <w:rPr>
            <w:rFonts w:ascii="Arial" w:hAnsi="Arial" w:cs="Arial"/>
          </w:rPr>
          <w:instrText>PAGE   \* MERGEFORMAT</w:instrText>
        </w:r>
        <w:r w:rsidRPr="005D5EA3">
          <w:rPr>
            <w:rFonts w:ascii="Arial" w:hAnsi="Arial" w:cs="Arial"/>
          </w:rPr>
          <w:fldChar w:fldCharType="separate"/>
        </w:r>
        <w:r w:rsidR="002B605C">
          <w:rPr>
            <w:rFonts w:ascii="Arial" w:hAnsi="Arial" w:cs="Arial"/>
            <w:noProof/>
          </w:rPr>
          <w:t>2</w:t>
        </w:r>
        <w:r w:rsidRPr="005D5EA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45" w:rsidRDefault="00250045">
      <w:pPr>
        <w:spacing w:after="0" w:line="240" w:lineRule="auto"/>
      </w:pPr>
      <w:r>
        <w:separator/>
      </w:r>
    </w:p>
  </w:footnote>
  <w:footnote w:type="continuationSeparator" w:id="0">
    <w:p w:rsidR="00250045" w:rsidRDefault="00250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A3" w:rsidRPr="00C0734F" w:rsidRDefault="00C153F3" w:rsidP="005D5EA3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56CDDD11" wp14:editId="32A6AF17">
          <wp:extent cx="6141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EA3" w:rsidRDefault="002500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A3" w:rsidRPr="00C0734F" w:rsidRDefault="00C153F3" w:rsidP="005D5EA3">
    <w:pPr>
      <w:pStyle w:val="Nagwek"/>
      <w:jc w:val="center"/>
    </w:pPr>
    <w:r w:rsidRPr="00C0734F">
      <w:rPr>
        <w:noProof/>
        <w:lang w:eastAsia="pl-PL"/>
      </w:rPr>
      <w:drawing>
        <wp:inline distT="0" distB="0" distL="0" distR="0" wp14:anchorId="3F97DDFF" wp14:editId="402C54E8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741" w:rsidRDefault="00250045" w:rsidP="00257AEA">
    <w:pPr>
      <w:pStyle w:val="Stop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0CDB"/>
    <w:multiLevelType w:val="hybridMultilevel"/>
    <w:tmpl w:val="AA725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F3"/>
    <w:rsid w:val="0004598D"/>
    <w:rsid w:val="00112E8D"/>
    <w:rsid w:val="0018153F"/>
    <w:rsid w:val="00250045"/>
    <w:rsid w:val="002B605C"/>
    <w:rsid w:val="005866AD"/>
    <w:rsid w:val="007443E8"/>
    <w:rsid w:val="00C110CD"/>
    <w:rsid w:val="00C153F3"/>
    <w:rsid w:val="00CA5B7F"/>
    <w:rsid w:val="00D2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49B05-F48F-47D0-912F-1CA960C3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3F3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C153F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C153F3"/>
    <w:rPr>
      <w:rFonts w:eastAsia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5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3F3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3</cp:revision>
  <dcterms:created xsi:type="dcterms:W3CDTF">2026-01-23T13:47:00Z</dcterms:created>
  <dcterms:modified xsi:type="dcterms:W3CDTF">2026-01-27T09:47:00Z</dcterms:modified>
</cp:coreProperties>
</file>